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4E2445" w14:textId="4DF6493C" w:rsidR="00F17B7A" w:rsidRDefault="00277EEE">
      <w:r w:rsidRPr="00277EEE">
        <w:rPr>
          <w:noProof/>
        </w:rPr>
        <w:drawing>
          <wp:inline distT="0" distB="0" distL="0" distR="0" wp14:anchorId="1A366891" wp14:editId="28C5F936">
            <wp:extent cx="5989320" cy="8531860"/>
            <wp:effectExtent l="0" t="0" r="0" b="2540"/>
            <wp:docPr id="104013706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853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7B7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EEE"/>
    <w:rsid w:val="00277EEE"/>
    <w:rsid w:val="0029713B"/>
    <w:rsid w:val="002B1C1B"/>
    <w:rsid w:val="00622120"/>
    <w:rsid w:val="00C85069"/>
    <w:rsid w:val="00EA67A3"/>
    <w:rsid w:val="00F17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38E6A"/>
  <w15:chartTrackingRefBased/>
  <w15:docId w15:val="{E3757211-E9FC-4DD1-AC57-6F3F133C0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277E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277E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277EE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277E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277EE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277E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277E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277E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77E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277EE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277E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277EE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277EEE"/>
    <w:rPr>
      <w:rFonts w:eastAsiaTheme="majorEastAsia" w:cstheme="majorBidi"/>
      <w:i/>
      <w:iCs/>
      <w:color w:val="2F5496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277EEE"/>
    <w:rPr>
      <w:rFonts w:eastAsiaTheme="majorEastAsia" w:cstheme="majorBidi"/>
      <w:color w:val="2F5496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277EEE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277EEE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277EEE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277E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277E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277E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77E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77E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277E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277EEE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277EEE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277EEE"/>
    <w:rPr>
      <w:i/>
      <w:iCs/>
      <w:color w:val="2F5496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277EE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277EEE"/>
    <w:rPr>
      <w:i/>
      <w:iCs/>
      <w:color w:val="2F5496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277EE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Lise Kirk Olsen</dc:creator>
  <cp:keywords/>
  <dc:description/>
  <cp:lastModifiedBy>Anne Lise Kirk Olsen</cp:lastModifiedBy>
  <cp:revision>1</cp:revision>
  <dcterms:created xsi:type="dcterms:W3CDTF">2026-05-19T16:27:00Z</dcterms:created>
  <dcterms:modified xsi:type="dcterms:W3CDTF">2026-05-19T16:28:00Z</dcterms:modified>
</cp:coreProperties>
</file>